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9A3C" w14:textId="77777777" w:rsidR="00F603FB" w:rsidRDefault="00D4208E" w:rsidP="00F603FB">
      <w:pPr>
        <w:pStyle w:val="Zaacznikidouchwa"/>
      </w:pPr>
      <w:r>
        <w:t>Załącz</w:t>
      </w:r>
      <w:r w:rsidR="00D62496">
        <w:t>nik nr 1 do Regulaminu</w:t>
      </w:r>
    </w:p>
    <w:p w14:paraId="1DC0E2E4" w14:textId="4439C518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>Piękna Wieś Pomorska 2022</w:t>
      </w:r>
      <w:r>
        <w:t>”</w:t>
      </w:r>
      <w:r>
        <w:br/>
      </w:r>
      <w:r w:rsidR="00B801C3">
        <w:t>kategoria „Wieś”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9FBC72A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 xml:space="preserve">Nazwa </w:t>
      </w:r>
      <w:r w:rsidR="00B801C3">
        <w:rPr>
          <w:rFonts w:cs="Arial"/>
        </w:rPr>
        <w:t>wsi, gmina, powiat</w:t>
      </w:r>
      <w:r w:rsidR="009079F9">
        <w:rPr>
          <w:rFonts w:cs="Arial"/>
        </w:rPr>
        <w:t>:</w:t>
      </w:r>
    </w:p>
    <w:p w14:paraId="3547181E" w14:textId="77777777" w:rsidR="00F842A1" w:rsidRPr="00D62496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3FD922DC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>Piękna Wieś Pomorska 2022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 xml:space="preserve">Dz.U.2021.1062 </w:t>
      </w:r>
      <w:proofErr w:type="spellStart"/>
      <w:r w:rsidR="00E06192" w:rsidRPr="00E06192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E06192" w:rsidRPr="00E06192">
        <w:rPr>
          <w:rFonts w:ascii="Arial" w:hAnsi="Arial" w:cs="Arial"/>
          <w:sz w:val="22"/>
          <w:szCs w:val="22"/>
          <w:lang w:eastAsia="en-US"/>
        </w:rPr>
        <w:t>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4971DE4C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41C99644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Podanie przeze mnie danych osobowych jest warunkiem udziału w konkursie, a konsekwencją niepodania danych osobowych będzie brak możliwości udziału w konkursie.</w:t>
      </w:r>
    </w:p>
    <w:p w14:paraId="1A700DBA" w14:textId="01072F1E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0790" w14:textId="77777777" w:rsidR="00014A6D" w:rsidRDefault="00014A6D" w:rsidP="002579D3">
      <w:r>
        <w:separator/>
      </w:r>
    </w:p>
  </w:endnote>
  <w:endnote w:type="continuationSeparator" w:id="0">
    <w:p w14:paraId="550ECACF" w14:textId="77777777" w:rsidR="00014A6D" w:rsidRDefault="00014A6D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E39" w14:textId="77777777" w:rsidR="00014A6D" w:rsidRDefault="00014A6D" w:rsidP="002579D3">
      <w:r>
        <w:separator/>
      </w:r>
    </w:p>
  </w:footnote>
  <w:footnote w:type="continuationSeparator" w:id="0">
    <w:p w14:paraId="1DAD02BF" w14:textId="77777777" w:rsidR="00014A6D" w:rsidRDefault="00014A6D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7C"/>
    <w:rsid w:val="00014A6D"/>
    <w:rsid w:val="0009183D"/>
    <w:rsid w:val="000C2FF9"/>
    <w:rsid w:val="00104AA4"/>
    <w:rsid w:val="00127FE6"/>
    <w:rsid w:val="00143C18"/>
    <w:rsid w:val="001826AC"/>
    <w:rsid w:val="001D00FC"/>
    <w:rsid w:val="001E3831"/>
    <w:rsid w:val="001F479E"/>
    <w:rsid w:val="002579D3"/>
    <w:rsid w:val="002B5B66"/>
    <w:rsid w:val="002E39E2"/>
    <w:rsid w:val="00344F16"/>
    <w:rsid w:val="00365064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B038C2"/>
    <w:rsid w:val="00B801C3"/>
    <w:rsid w:val="00B93393"/>
    <w:rsid w:val="00BD01A8"/>
    <w:rsid w:val="00BE7209"/>
    <w:rsid w:val="00C55EEB"/>
    <w:rsid w:val="00CB7854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EF7776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Piekna Wies Pomorska</dc:title>
  <dc:subject>uwagi i wnioski do Obszaru Chronionego Doliny Rzeki Płutnicy</dc:subject>
  <dc:creator>Polak Małgorzata</dc:creator>
  <cp:keywords>formularz wieś</cp:keywords>
  <dc:description/>
  <cp:lastModifiedBy>Aldona Drywa</cp:lastModifiedBy>
  <cp:revision>2</cp:revision>
  <cp:lastPrinted>2022-03-04T11:42:00Z</cp:lastPrinted>
  <dcterms:created xsi:type="dcterms:W3CDTF">2022-03-04T11:43:00Z</dcterms:created>
  <dcterms:modified xsi:type="dcterms:W3CDTF">2022-03-04T11:43:00Z</dcterms:modified>
</cp:coreProperties>
</file>